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C7" w:rsidRPr="009D49E9" w:rsidRDefault="00247FC7" w:rsidP="00247FC7">
      <w:pPr>
        <w:jc w:val="both"/>
        <w:rPr>
          <w:rFonts w:ascii="Arial Narrow" w:hAnsi="Arial Narrow"/>
          <w:b/>
          <w:sz w:val="28"/>
        </w:rPr>
      </w:pPr>
      <w:r w:rsidRPr="009D49E9">
        <w:rPr>
          <w:rFonts w:ascii="Arial Narrow" w:hAnsi="Arial Narrow"/>
          <w:b/>
          <w:sz w:val="28"/>
        </w:rPr>
        <w:t xml:space="preserve">                         </w:t>
      </w:r>
      <w:proofErr w:type="gramStart"/>
      <w:r w:rsidRPr="009D49E9">
        <w:rPr>
          <w:rFonts w:ascii="Arial Narrow" w:hAnsi="Arial Narrow"/>
          <w:b/>
          <w:sz w:val="28"/>
        </w:rPr>
        <w:t>О</w:t>
      </w:r>
      <w:r w:rsidR="000F5AE6">
        <w:rPr>
          <w:rFonts w:ascii="Arial Narrow" w:hAnsi="Arial Narrow"/>
          <w:b/>
          <w:sz w:val="28"/>
        </w:rPr>
        <w:t>ДАБРАНИ УЏБЕНИЦИ ЗА ШКОЛСКУ 2025/26</w:t>
      </w:r>
      <w:r w:rsidRPr="009D49E9">
        <w:rPr>
          <w:rFonts w:ascii="Arial Narrow" w:hAnsi="Arial Narrow"/>
          <w:b/>
          <w:sz w:val="28"/>
        </w:rPr>
        <w:t>.</w:t>
      </w:r>
      <w:proofErr w:type="gramEnd"/>
      <w:r w:rsidRPr="009D49E9">
        <w:rPr>
          <w:rFonts w:ascii="Arial Narrow" w:hAnsi="Arial Narrow"/>
          <w:b/>
          <w:sz w:val="28"/>
        </w:rPr>
        <w:t xml:space="preserve"> </w:t>
      </w:r>
      <w:proofErr w:type="gramStart"/>
      <w:r w:rsidRPr="009D49E9">
        <w:rPr>
          <w:rFonts w:ascii="Arial Narrow" w:hAnsi="Arial Narrow"/>
          <w:b/>
          <w:sz w:val="28"/>
        </w:rPr>
        <w:t>годину</w:t>
      </w:r>
      <w:proofErr w:type="gramEnd"/>
    </w:p>
    <w:p w:rsidR="00E944F5" w:rsidRPr="009D49E9" w:rsidRDefault="00247FC7" w:rsidP="00247FC7">
      <w:pPr>
        <w:rPr>
          <w:rFonts w:ascii="Arial Narrow" w:hAnsi="Arial Narrow"/>
          <w:b/>
          <w:i/>
          <w:sz w:val="28"/>
          <w:u w:val="single"/>
        </w:rPr>
      </w:pPr>
      <w:r w:rsidRPr="009D49E9">
        <w:rPr>
          <w:rFonts w:ascii="Arial Narrow" w:hAnsi="Arial Narrow"/>
          <w:noProof/>
          <w:sz w:val="28"/>
        </w:rPr>
        <w:drawing>
          <wp:inline distT="0" distB="0" distL="0" distR="0">
            <wp:extent cx="1089660" cy="1501140"/>
            <wp:effectExtent l="0" t="0" r="0" b="3810"/>
            <wp:docPr id="1" name="Picture 1" descr="C:\Users\jasmi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mi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9E9">
        <w:rPr>
          <w:rFonts w:ascii="Arial Narrow" w:hAnsi="Arial Narrow"/>
          <w:noProof/>
          <w:sz w:val="28"/>
        </w:rPr>
        <w:t xml:space="preserve">                                       </w:t>
      </w:r>
      <w:proofErr w:type="gramStart"/>
      <w:r w:rsidR="00895A4A" w:rsidRPr="009D49E9">
        <w:rPr>
          <w:rFonts w:ascii="Arial Narrow" w:hAnsi="Arial Narrow"/>
          <w:b/>
          <w:i/>
          <w:sz w:val="28"/>
          <w:u w:val="single"/>
        </w:rPr>
        <w:t xml:space="preserve">ТРЕЋИ </w:t>
      </w:r>
      <w:r w:rsidR="00E944F5" w:rsidRPr="009D49E9">
        <w:rPr>
          <w:rFonts w:ascii="Arial Narrow" w:hAnsi="Arial Narrow"/>
          <w:b/>
          <w:i/>
          <w:sz w:val="28"/>
          <w:u w:val="single"/>
        </w:rPr>
        <w:t xml:space="preserve"> РАЗРЕ</w:t>
      </w:r>
      <w:r w:rsidR="00EC1553" w:rsidRPr="009D49E9">
        <w:rPr>
          <w:rFonts w:ascii="Arial Narrow" w:hAnsi="Arial Narrow"/>
          <w:b/>
          <w:i/>
          <w:sz w:val="28"/>
          <w:u w:val="single"/>
        </w:rPr>
        <w:t>Д</w:t>
      </w:r>
      <w:proofErr w:type="gramEnd"/>
    </w:p>
    <w:p w:rsidR="00895A4A" w:rsidRPr="009D49E9" w:rsidRDefault="00895A4A" w:rsidP="00247FC7">
      <w:pPr>
        <w:rPr>
          <w:rFonts w:ascii="Arial Narrow" w:hAnsi="Arial Narrow" w:cs="Arial"/>
          <w:b/>
          <w:i/>
          <w:sz w:val="28"/>
          <w:u w:val="single"/>
        </w:rPr>
      </w:pPr>
    </w:p>
    <w:tbl>
      <w:tblPr>
        <w:tblStyle w:val="TableGrid"/>
        <w:tblW w:w="10260" w:type="dxa"/>
        <w:tblInd w:w="-275" w:type="dxa"/>
        <w:tblLayout w:type="fixed"/>
        <w:tblLook w:val="04A0"/>
      </w:tblPr>
      <w:tblGrid>
        <w:gridCol w:w="1823"/>
        <w:gridCol w:w="3510"/>
        <w:gridCol w:w="1890"/>
        <w:gridCol w:w="3037"/>
      </w:tblGrid>
      <w:tr w:rsidR="00895A4A" w:rsidRPr="009D49E9" w:rsidTr="009D49E9">
        <w:trPr>
          <w:trHeight w:val="629"/>
        </w:trPr>
        <w:tc>
          <w:tcPr>
            <w:tcW w:w="1823" w:type="dxa"/>
            <w:shd w:val="clear" w:color="auto" w:fill="D9E2F3" w:themeFill="accent5" w:themeFillTint="33"/>
          </w:tcPr>
          <w:p w:rsidR="00895A4A" w:rsidRPr="009D49E9" w:rsidRDefault="00895A4A" w:rsidP="00895A4A">
            <w:pPr>
              <w:spacing w:after="0" w:line="240" w:lineRule="auto"/>
              <w:rPr>
                <w:rFonts w:ascii="Arial Narrow" w:eastAsiaTheme="minorHAnsi" w:hAnsi="Arial Narrow" w:cs="Arial"/>
                <w:b/>
                <w:sz w:val="28"/>
              </w:rPr>
            </w:pPr>
            <w:r w:rsidRPr="009D49E9">
              <w:rPr>
                <w:rFonts w:ascii="Arial Narrow" w:eastAsiaTheme="minorHAnsi" w:hAnsi="Arial Narrow" w:cs="Arial"/>
                <w:b/>
                <w:sz w:val="28"/>
              </w:rPr>
              <w:t>ПРЕДМЕТ</w:t>
            </w:r>
          </w:p>
        </w:tc>
        <w:tc>
          <w:tcPr>
            <w:tcW w:w="3510" w:type="dxa"/>
            <w:shd w:val="clear" w:color="auto" w:fill="D9E2F3" w:themeFill="accent5" w:themeFillTint="33"/>
          </w:tcPr>
          <w:p w:rsidR="00895A4A" w:rsidRPr="009D49E9" w:rsidRDefault="00895A4A" w:rsidP="00895A4A">
            <w:pPr>
              <w:spacing w:after="0" w:line="240" w:lineRule="auto"/>
              <w:rPr>
                <w:rFonts w:ascii="Arial Narrow" w:eastAsiaTheme="minorHAnsi" w:hAnsi="Arial Narrow" w:cs="Arial"/>
                <w:b/>
                <w:sz w:val="28"/>
              </w:rPr>
            </w:pPr>
            <w:r w:rsidRPr="009D49E9">
              <w:rPr>
                <w:rFonts w:ascii="Arial Narrow" w:eastAsiaTheme="minorHAnsi" w:hAnsi="Arial Narrow" w:cs="Arial"/>
                <w:b/>
                <w:sz w:val="28"/>
              </w:rPr>
              <w:t>НАЗИВ УЏБЕНИКА, АУТОР</w:t>
            </w:r>
          </w:p>
        </w:tc>
        <w:tc>
          <w:tcPr>
            <w:tcW w:w="1890" w:type="dxa"/>
            <w:shd w:val="clear" w:color="auto" w:fill="D9E2F3" w:themeFill="accent5" w:themeFillTint="33"/>
          </w:tcPr>
          <w:p w:rsidR="00895A4A" w:rsidRPr="009D49E9" w:rsidRDefault="00895A4A" w:rsidP="00895A4A">
            <w:pPr>
              <w:spacing w:after="0" w:line="240" w:lineRule="auto"/>
              <w:rPr>
                <w:rFonts w:ascii="Arial Narrow" w:eastAsiaTheme="minorHAnsi" w:hAnsi="Arial Narrow" w:cs="Arial"/>
                <w:b/>
                <w:sz w:val="28"/>
              </w:rPr>
            </w:pPr>
            <w:r w:rsidRPr="009D49E9">
              <w:rPr>
                <w:rFonts w:ascii="Arial Narrow" w:eastAsiaTheme="minorHAnsi" w:hAnsi="Arial Narrow" w:cs="Arial"/>
                <w:b/>
                <w:sz w:val="28"/>
              </w:rPr>
              <w:t>ИЗДАВАЧ</w:t>
            </w:r>
          </w:p>
        </w:tc>
        <w:tc>
          <w:tcPr>
            <w:tcW w:w="3037" w:type="dxa"/>
            <w:shd w:val="clear" w:color="auto" w:fill="D9E2F3" w:themeFill="accent5" w:themeFillTint="33"/>
          </w:tcPr>
          <w:p w:rsidR="00895A4A" w:rsidRPr="009D49E9" w:rsidRDefault="00895A4A" w:rsidP="00895A4A">
            <w:pPr>
              <w:spacing w:after="0" w:line="240" w:lineRule="auto"/>
              <w:rPr>
                <w:rFonts w:ascii="Arial Narrow" w:eastAsiaTheme="minorHAnsi" w:hAnsi="Arial Narrow" w:cs="Arial"/>
                <w:b/>
                <w:sz w:val="28"/>
              </w:rPr>
            </w:pPr>
            <w:r w:rsidRPr="009D49E9">
              <w:rPr>
                <w:rFonts w:ascii="Arial Narrow" w:eastAsiaTheme="minorHAnsi" w:hAnsi="Arial Narrow" w:cs="Arial"/>
                <w:b/>
                <w:sz w:val="28"/>
              </w:rPr>
              <w:t>ДАТУМ И БРОЈ РЕШЕЊА</w:t>
            </w:r>
          </w:p>
          <w:p w:rsidR="00895A4A" w:rsidRPr="009D49E9" w:rsidRDefault="00895A4A" w:rsidP="00895A4A">
            <w:pPr>
              <w:spacing w:after="0" w:line="240" w:lineRule="auto"/>
              <w:rPr>
                <w:rFonts w:ascii="Arial Narrow" w:eastAsiaTheme="minorHAnsi" w:hAnsi="Arial Narrow" w:cs="Arial"/>
                <w:b/>
                <w:sz w:val="28"/>
              </w:rPr>
            </w:pPr>
          </w:p>
          <w:p w:rsidR="00895A4A" w:rsidRPr="009D49E9" w:rsidRDefault="00895A4A" w:rsidP="00895A4A">
            <w:pPr>
              <w:spacing w:after="0" w:line="240" w:lineRule="auto"/>
              <w:rPr>
                <w:rFonts w:ascii="Arial Narrow" w:eastAsiaTheme="minorHAnsi" w:hAnsi="Arial Narrow" w:cs="Arial"/>
                <w:b/>
                <w:sz w:val="28"/>
              </w:rPr>
            </w:pPr>
          </w:p>
        </w:tc>
      </w:tr>
      <w:tr w:rsidR="00895A4A" w:rsidRPr="009D49E9" w:rsidTr="009D49E9">
        <w:tc>
          <w:tcPr>
            <w:tcW w:w="1823" w:type="dxa"/>
            <w:vMerge w:val="restart"/>
          </w:tcPr>
          <w:p w:rsidR="00895A4A" w:rsidRPr="009D49E9" w:rsidRDefault="00895A4A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</w:p>
          <w:p w:rsidR="00895A4A" w:rsidRPr="009D49E9" w:rsidRDefault="00895A4A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С</w:t>
            </w:r>
            <w:r w:rsidR="001A504E" w:rsidRPr="009D49E9">
              <w:rPr>
                <w:rFonts w:ascii="Arial Narrow" w:eastAsiaTheme="minorHAnsi" w:hAnsi="Arial Narrow" w:cs="Arial"/>
                <w:sz w:val="28"/>
              </w:rPr>
              <w:t>РПСКИ ЈЕЗИК</w:t>
            </w:r>
          </w:p>
        </w:tc>
        <w:tc>
          <w:tcPr>
            <w:tcW w:w="3510" w:type="dxa"/>
          </w:tcPr>
          <w:p w:rsidR="00895A4A" w:rsidRPr="009D49E9" w:rsidRDefault="00895A4A" w:rsidP="00895A4A">
            <w:pPr>
              <w:spacing w:after="0" w:line="240" w:lineRule="auto"/>
              <w:ind w:left="255"/>
              <w:rPr>
                <w:rFonts w:ascii="Arial Narrow" w:eastAsiaTheme="minorHAnsi" w:hAnsi="Arial Narrow" w:cs="Arial"/>
                <w:sz w:val="28"/>
              </w:rPr>
            </w:pPr>
          </w:p>
          <w:p w:rsidR="00895A4A" w:rsidRPr="009D49E9" w:rsidRDefault="00895A4A" w:rsidP="00895A4A">
            <w:pPr>
              <w:spacing w:after="0" w:line="240" w:lineRule="auto"/>
              <w:ind w:left="255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Српски језик за трећи разред  основне школе; уџбенички комплет;</w:t>
            </w:r>
          </w:p>
          <w:p w:rsidR="00895A4A" w:rsidRPr="009D49E9" w:rsidRDefault="00895A4A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</w:p>
          <w:p w:rsidR="00895A4A" w:rsidRPr="009D49E9" w:rsidRDefault="00895A4A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b/>
                <w:sz w:val="28"/>
              </w:rPr>
              <w:t>У свету речи</w:t>
            </w:r>
            <w:r w:rsidRPr="009D49E9">
              <w:rPr>
                <w:rFonts w:ascii="Arial Narrow" w:eastAsiaTheme="minorHAnsi" w:hAnsi="Arial Narrow" w:cs="Arial"/>
                <w:sz w:val="28"/>
              </w:rPr>
              <w:t xml:space="preserve">, </w:t>
            </w:r>
          </w:p>
          <w:p w:rsidR="00895A4A" w:rsidRPr="009D49E9" w:rsidRDefault="00895A4A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 xml:space="preserve">Читанка за српски </w:t>
            </w:r>
          </w:p>
          <w:p w:rsidR="00895A4A" w:rsidRPr="009D49E9" w:rsidRDefault="00895A4A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 xml:space="preserve">језик за трећи разред </w:t>
            </w:r>
          </w:p>
          <w:p w:rsidR="00895A4A" w:rsidRPr="009D49E9" w:rsidRDefault="00895A4A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основне школе</w:t>
            </w:r>
          </w:p>
          <w:p w:rsidR="00895A4A" w:rsidRPr="009D49E9" w:rsidRDefault="00895A4A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Наташа Станковић</w:t>
            </w:r>
          </w:p>
          <w:p w:rsidR="00895A4A" w:rsidRPr="009D49E9" w:rsidRDefault="00895A4A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Шошо,</w:t>
            </w:r>
          </w:p>
          <w:p w:rsidR="00895A4A" w:rsidRPr="009D49E9" w:rsidRDefault="00895A4A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</w:p>
          <w:p w:rsidR="00895A4A" w:rsidRPr="009D49E9" w:rsidRDefault="00895A4A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Аутори:Маја Костић, Наташа Станковић Шошо</w:t>
            </w:r>
          </w:p>
        </w:tc>
        <w:tc>
          <w:tcPr>
            <w:tcW w:w="1890" w:type="dxa"/>
          </w:tcPr>
          <w:p w:rsidR="00895A4A" w:rsidRPr="009D49E9" w:rsidRDefault="00895A4A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</w:p>
          <w:p w:rsidR="00895A4A" w:rsidRPr="009D49E9" w:rsidRDefault="00895A4A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Издавачка кућа „Нови Логос“</w:t>
            </w:r>
          </w:p>
        </w:tc>
        <w:tc>
          <w:tcPr>
            <w:tcW w:w="3037" w:type="dxa"/>
          </w:tcPr>
          <w:p w:rsidR="00895A4A" w:rsidRPr="009D49E9" w:rsidRDefault="00895A4A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</w:p>
          <w:p w:rsidR="00895A4A" w:rsidRPr="009D49E9" w:rsidRDefault="00895A4A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</w:p>
          <w:p w:rsidR="00895A4A" w:rsidRPr="009D49E9" w:rsidRDefault="00895A4A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</w:p>
          <w:p w:rsidR="00895A4A" w:rsidRPr="009D49E9" w:rsidRDefault="00895A4A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</w:p>
          <w:p w:rsidR="00895A4A" w:rsidRPr="009D49E9" w:rsidRDefault="000D61C9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hAnsi="Arial Narrow"/>
                <w:sz w:val="28"/>
              </w:rPr>
              <w:t xml:space="preserve">650-02-00270/2022-07 </w:t>
            </w:r>
            <w:proofErr w:type="spellStart"/>
            <w:r w:rsidRPr="009D49E9">
              <w:rPr>
                <w:rFonts w:ascii="Arial Narrow" w:hAnsi="Arial Narrow"/>
                <w:sz w:val="28"/>
              </w:rPr>
              <w:t>од</w:t>
            </w:r>
            <w:proofErr w:type="spellEnd"/>
            <w:r w:rsidRPr="009D49E9">
              <w:rPr>
                <w:rFonts w:ascii="Arial Narrow" w:hAnsi="Arial Narrow"/>
                <w:sz w:val="28"/>
              </w:rPr>
              <w:t xml:space="preserve"> 17.11.2022.</w:t>
            </w:r>
          </w:p>
          <w:p w:rsidR="00895A4A" w:rsidRPr="009D49E9" w:rsidRDefault="00895A4A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</w:p>
        </w:tc>
      </w:tr>
      <w:tr w:rsidR="000D61C9" w:rsidRPr="009D49E9" w:rsidTr="009D49E9">
        <w:tc>
          <w:tcPr>
            <w:tcW w:w="1823" w:type="dxa"/>
            <w:vMerge/>
          </w:tcPr>
          <w:p w:rsidR="000D61C9" w:rsidRPr="009D49E9" w:rsidRDefault="000D61C9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</w:p>
        </w:tc>
        <w:tc>
          <w:tcPr>
            <w:tcW w:w="3510" w:type="dxa"/>
          </w:tcPr>
          <w:p w:rsidR="000D61C9" w:rsidRPr="009D49E9" w:rsidRDefault="000D61C9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b/>
                <w:sz w:val="28"/>
              </w:rPr>
              <w:t>Дар речи</w:t>
            </w:r>
            <w:r w:rsidRPr="009D49E9">
              <w:rPr>
                <w:rFonts w:ascii="Arial Narrow" w:eastAsiaTheme="minorHAnsi" w:hAnsi="Arial Narrow" w:cs="Arial"/>
                <w:sz w:val="28"/>
              </w:rPr>
              <w:t>,</w:t>
            </w:r>
          </w:p>
          <w:p w:rsidR="000D61C9" w:rsidRPr="009D49E9" w:rsidRDefault="000D61C9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 xml:space="preserve">граматика за српски </w:t>
            </w:r>
          </w:p>
          <w:p w:rsidR="000D61C9" w:rsidRPr="009D49E9" w:rsidRDefault="000D61C9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 xml:space="preserve">језик за трећи разред </w:t>
            </w:r>
          </w:p>
          <w:p w:rsidR="000D61C9" w:rsidRPr="009D49E9" w:rsidRDefault="000D61C9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основне школе</w:t>
            </w:r>
          </w:p>
          <w:p w:rsidR="000D61C9" w:rsidRPr="009D49E9" w:rsidRDefault="000D61C9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</w:p>
          <w:p w:rsidR="000D61C9" w:rsidRPr="009D49E9" w:rsidRDefault="000D61C9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Аутор: Јелена Срдић;</w:t>
            </w:r>
          </w:p>
        </w:tc>
        <w:tc>
          <w:tcPr>
            <w:tcW w:w="1890" w:type="dxa"/>
          </w:tcPr>
          <w:p w:rsidR="000D61C9" w:rsidRPr="009D49E9" w:rsidRDefault="000D61C9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Издавачка кућа „Нови Логос“</w:t>
            </w:r>
          </w:p>
        </w:tc>
        <w:tc>
          <w:tcPr>
            <w:tcW w:w="3037" w:type="dxa"/>
            <w:vMerge w:val="restart"/>
          </w:tcPr>
          <w:p w:rsidR="000D61C9" w:rsidRPr="009D49E9" w:rsidRDefault="000D61C9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hAnsi="Arial Narrow"/>
                <w:sz w:val="28"/>
              </w:rPr>
              <w:t xml:space="preserve">650-02-00264/2022-07 </w:t>
            </w:r>
            <w:proofErr w:type="spellStart"/>
            <w:r w:rsidRPr="009D49E9">
              <w:rPr>
                <w:rFonts w:ascii="Arial Narrow" w:hAnsi="Arial Narrow"/>
                <w:sz w:val="28"/>
              </w:rPr>
              <w:t>од</w:t>
            </w:r>
            <w:proofErr w:type="spellEnd"/>
            <w:r w:rsidRPr="009D49E9">
              <w:rPr>
                <w:rFonts w:ascii="Arial Narrow" w:hAnsi="Arial Narrow"/>
                <w:sz w:val="28"/>
              </w:rPr>
              <w:t xml:space="preserve"> 21.10.2022.</w:t>
            </w:r>
          </w:p>
        </w:tc>
      </w:tr>
      <w:tr w:rsidR="000D61C9" w:rsidRPr="009D49E9" w:rsidTr="009D49E9">
        <w:trPr>
          <w:trHeight w:val="2321"/>
        </w:trPr>
        <w:tc>
          <w:tcPr>
            <w:tcW w:w="1823" w:type="dxa"/>
            <w:vMerge/>
          </w:tcPr>
          <w:p w:rsidR="000D61C9" w:rsidRPr="009D49E9" w:rsidRDefault="000D61C9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</w:p>
        </w:tc>
        <w:tc>
          <w:tcPr>
            <w:tcW w:w="3510" w:type="dxa"/>
          </w:tcPr>
          <w:p w:rsidR="000D61C9" w:rsidRPr="009D49E9" w:rsidRDefault="000D61C9" w:rsidP="00895A4A">
            <w:pPr>
              <w:spacing w:after="0" w:line="240" w:lineRule="auto"/>
              <w:rPr>
                <w:rFonts w:ascii="Arial Narrow" w:eastAsiaTheme="minorHAnsi" w:hAnsi="Arial Narrow" w:cs="Arial"/>
                <w:b/>
                <w:sz w:val="28"/>
              </w:rPr>
            </w:pPr>
            <w:proofErr w:type="spellStart"/>
            <w:r w:rsidRPr="009D49E9">
              <w:rPr>
                <w:rFonts w:ascii="Arial Narrow" w:eastAsiaTheme="minorHAnsi" w:hAnsi="Arial Narrow" w:cs="Arial"/>
                <w:b/>
                <w:sz w:val="28"/>
              </w:rPr>
              <w:t>Радна</w:t>
            </w:r>
            <w:proofErr w:type="spellEnd"/>
            <w:r w:rsidRPr="009D49E9">
              <w:rPr>
                <w:rFonts w:ascii="Arial Narrow" w:eastAsiaTheme="minorHAnsi" w:hAnsi="Arial Narrow" w:cs="Arial"/>
                <w:b/>
                <w:sz w:val="28"/>
              </w:rPr>
              <w:t xml:space="preserve"> </w:t>
            </w:r>
            <w:proofErr w:type="spellStart"/>
            <w:r w:rsidRPr="009D49E9">
              <w:rPr>
                <w:rFonts w:ascii="Arial Narrow" w:eastAsiaTheme="minorHAnsi" w:hAnsi="Arial Narrow" w:cs="Arial"/>
                <w:b/>
                <w:sz w:val="28"/>
              </w:rPr>
              <w:t>свеска</w:t>
            </w:r>
            <w:proofErr w:type="spellEnd"/>
          </w:p>
          <w:p w:rsidR="000D61C9" w:rsidRPr="009D49E9" w:rsidRDefault="000D61C9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уз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уџбенички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комплет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</w:t>
            </w:r>
          </w:p>
          <w:p w:rsidR="000D61C9" w:rsidRPr="009D49E9" w:rsidRDefault="000D61C9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српског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језика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и</w:t>
            </w:r>
          </w:p>
          <w:p w:rsidR="000D61C9" w:rsidRPr="009D49E9" w:rsidRDefault="000D61C9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књижевности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за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</w:t>
            </w:r>
          </w:p>
          <w:p w:rsidR="000D61C9" w:rsidRPr="009D49E9" w:rsidRDefault="000D61C9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трећи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разред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основне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</w:t>
            </w:r>
          </w:p>
          <w:p w:rsidR="000D61C9" w:rsidRPr="009D49E9" w:rsidRDefault="000D61C9" w:rsidP="00895A4A">
            <w:pPr>
              <w:spacing w:after="160" w:line="259" w:lineRule="auto"/>
              <w:rPr>
                <w:rFonts w:ascii="Arial Narrow" w:eastAsiaTheme="minorHAnsi" w:hAnsi="Arial Narrow" w:cs="Arial"/>
                <w:sz w:val="28"/>
                <w:bdr w:val="none" w:sz="0" w:space="0" w:color="auto" w:frame="1"/>
              </w:rPr>
            </w:pP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школе</w:t>
            </w:r>
            <w:proofErr w:type="spellEnd"/>
            <w:r w:rsidR="003105E7" w:rsidRPr="009D49E9">
              <w:rPr>
                <w:rFonts w:ascii="Arial Narrow" w:eastAsiaTheme="minorHAnsi" w:hAnsi="Arial Narrow" w:cstheme="minorBidi"/>
                <w:sz w:val="28"/>
              </w:rPr>
              <w:fldChar w:fldCharType="begin"/>
            </w:r>
            <w:r w:rsidRPr="009D49E9">
              <w:rPr>
                <w:rFonts w:ascii="Arial Narrow" w:eastAsiaTheme="minorHAnsi" w:hAnsi="Arial Narrow" w:cstheme="minorBidi"/>
                <w:sz w:val="28"/>
              </w:rPr>
              <w:instrText xml:space="preserve"> HYPERLINK "https://logos-edu.rs/izdanje/srpski-jezik-4-radna-sveska-za-cetvrti-razred" </w:instrText>
            </w:r>
            <w:r w:rsidR="003105E7" w:rsidRPr="009D49E9">
              <w:rPr>
                <w:rFonts w:ascii="Arial Narrow" w:eastAsiaTheme="minorHAnsi" w:hAnsi="Arial Narrow" w:cstheme="minorBidi"/>
                <w:sz w:val="28"/>
              </w:rPr>
              <w:fldChar w:fldCharType="end"/>
            </w:r>
          </w:p>
          <w:p w:rsidR="000D61C9" w:rsidRPr="009D49E9" w:rsidRDefault="000D61C9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Аутори:</w:t>
            </w:r>
            <w:r w:rsidRPr="009D49E9">
              <w:rPr>
                <w:rFonts w:ascii="Arial Narrow" w:eastAsiaTheme="minorHAnsi" w:hAnsi="Arial Narrow" w:cstheme="minorBidi"/>
                <w:sz w:val="28"/>
              </w:rPr>
              <w:t xml:space="preserve"> </w:t>
            </w:r>
            <w:r w:rsidRPr="009D49E9">
              <w:rPr>
                <w:rFonts w:ascii="Arial Narrow" w:eastAsiaTheme="minorHAnsi" w:hAnsi="Arial Narrow" w:cs="Arial"/>
                <w:sz w:val="28"/>
              </w:rPr>
              <w:t>Наташа Станковић Шошо,</w:t>
            </w:r>
          </w:p>
          <w:p w:rsidR="000D61C9" w:rsidRPr="009D49E9" w:rsidRDefault="000D61C9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Јелена Срдић</w:t>
            </w:r>
          </w:p>
          <w:p w:rsidR="000D61C9" w:rsidRPr="009D49E9" w:rsidRDefault="000D61C9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</w:p>
        </w:tc>
        <w:tc>
          <w:tcPr>
            <w:tcW w:w="1890" w:type="dxa"/>
          </w:tcPr>
          <w:p w:rsidR="000D61C9" w:rsidRPr="009D49E9" w:rsidRDefault="000D61C9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Издавачка кућа „Нови Логос“</w:t>
            </w:r>
          </w:p>
        </w:tc>
        <w:tc>
          <w:tcPr>
            <w:tcW w:w="3037" w:type="dxa"/>
            <w:vMerge/>
          </w:tcPr>
          <w:p w:rsidR="000D61C9" w:rsidRPr="009D49E9" w:rsidRDefault="000D61C9" w:rsidP="00895A4A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</w:rPr>
            </w:pPr>
          </w:p>
        </w:tc>
      </w:tr>
      <w:tr w:rsidR="008D7908" w:rsidRPr="009D49E9" w:rsidTr="009D49E9">
        <w:trPr>
          <w:trHeight w:val="2690"/>
        </w:trPr>
        <w:tc>
          <w:tcPr>
            <w:tcW w:w="1823" w:type="dxa"/>
          </w:tcPr>
          <w:p w:rsidR="008D7908" w:rsidRPr="009D49E9" w:rsidRDefault="008D7908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М</w:t>
            </w:r>
            <w:r w:rsidR="001A504E" w:rsidRPr="009D49E9">
              <w:rPr>
                <w:rFonts w:ascii="Arial Narrow" w:eastAsiaTheme="minorHAnsi" w:hAnsi="Arial Narrow" w:cs="Arial"/>
                <w:sz w:val="28"/>
              </w:rPr>
              <w:t>АТЕМАТИКА</w:t>
            </w:r>
          </w:p>
        </w:tc>
        <w:tc>
          <w:tcPr>
            <w:tcW w:w="3510" w:type="dxa"/>
          </w:tcPr>
          <w:p w:rsidR="008D7908" w:rsidRPr="009D49E9" w:rsidRDefault="008D7908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Математика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3, 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уџбеник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за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трећи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разред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основне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школе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(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први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, 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други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, 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трећи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и  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четврти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део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>)</w:t>
            </w:r>
          </w:p>
          <w:p w:rsidR="008D7908" w:rsidRPr="009D49E9" w:rsidRDefault="008D7908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</w:p>
          <w:p w:rsidR="008D7908" w:rsidRPr="009D49E9" w:rsidRDefault="008D7908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Аутори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>:</w:t>
            </w:r>
          </w:p>
          <w:p w:rsidR="008D7908" w:rsidRPr="009D49E9" w:rsidRDefault="008D7908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Сенка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Тахировић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</w:t>
            </w:r>
          </w:p>
          <w:p w:rsidR="008D7908" w:rsidRPr="009D49E9" w:rsidRDefault="008D7908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Раковић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>,</w:t>
            </w:r>
          </w:p>
          <w:p w:rsidR="008D7908" w:rsidRPr="009D49E9" w:rsidRDefault="008D7908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Ива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Иванчевић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Илић</w:t>
            </w:r>
            <w:proofErr w:type="spellEnd"/>
          </w:p>
        </w:tc>
        <w:tc>
          <w:tcPr>
            <w:tcW w:w="1890" w:type="dxa"/>
          </w:tcPr>
          <w:p w:rsidR="008D7908" w:rsidRPr="009D49E9" w:rsidRDefault="008D7908" w:rsidP="000A4B8D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Издавачка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кућа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„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Нови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Логос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>“</w:t>
            </w:r>
          </w:p>
        </w:tc>
        <w:tc>
          <w:tcPr>
            <w:tcW w:w="3037" w:type="dxa"/>
          </w:tcPr>
          <w:p w:rsidR="008D7908" w:rsidRPr="009D49E9" w:rsidRDefault="001A504E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hAnsi="Arial Narrow"/>
                <w:sz w:val="28"/>
              </w:rPr>
              <w:t xml:space="preserve">650-02-00281/2022-07 </w:t>
            </w:r>
            <w:proofErr w:type="spellStart"/>
            <w:r w:rsidRPr="009D49E9">
              <w:rPr>
                <w:rFonts w:ascii="Arial Narrow" w:hAnsi="Arial Narrow"/>
                <w:sz w:val="28"/>
              </w:rPr>
              <w:t>од</w:t>
            </w:r>
            <w:proofErr w:type="spellEnd"/>
            <w:r w:rsidRPr="009D49E9">
              <w:rPr>
                <w:rFonts w:ascii="Arial Narrow" w:hAnsi="Arial Narrow"/>
                <w:sz w:val="28"/>
              </w:rPr>
              <w:t xml:space="preserve"> 15.11.2022</w:t>
            </w:r>
          </w:p>
          <w:p w:rsidR="008D7908" w:rsidRPr="009D49E9" w:rsidRDefault="008D7908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</w:p>
          <w:p w:rsidR="008D7908" w:rsidRPr="009D49E9" w:rsidRDefault="008D7908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</w:p>
        </w:tc>
      </w:tr>
      <w:tr w:rsidR="008D7908" w:rsidRPr="009D49E9" w:rsidTr="009D49E9">
        <w:tc>
          <w:tcPr>
            <w:tcW w:w="1823" w:type="dxa"/>
            <w:vMerge w:val="restart"/>
          </w:tcPr>
          <w:p w:rsidR="008D7908" w:rsidRPr="009D49E9" w:rsidRDefault="001A504E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ПРИРОДА И ДРУШТВО</w:t>
            </w:r>
          </w:p>
        </w:tc>
        <w:tc>
          <w:tcPr>
            <w:tcW w:w="3510" w:type="dxa"/>
          </w:tcPr>
          <w:p w:rsidR="008D7908" w:rsidRPr="009D49E9" w:rsidRDefault="008D7908" w:rsidP="00895A4A">
            <w:pPr>
              <w:spacing w:after="0" w:line="240" w:lineRule="auto"/>
              <w:textAlignment w:val="baseline"/>
              <w:rPr>
                <w:rFonts w:ascii="Arial Narrow" w:eastAsiaTheme="minorHAnsi" w:hAnsi="Arial Narrow" w:cs="Arial"/>
                <w:sz w:val="28"/>
              </w:rPr>
            </w:pP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Природа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и 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друштво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3, </w:t>
            </w:r>
          </w:p>
          <w:p w:rsidR="008D7908" w:rsidRPr="009D49E9" w:rsidRDefault="008D7908" w:rsidP="00895A4A">
            <w:pPr>
              <w:spacing w:after="0" w:line="240" w:lineRule="auto"/>
              <w:textAlignment w:val="baseline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 xml:space="preserve">уџбеник за трећи </w:t>
            </w:r>
          </w:p>
          <w:p w:rsidR="008D7908" w:rsidRPr="009D49E9" w:rsidRDefault="008D7908" w:rsidP="00895A4A">
            <w:pPr>
              <w:spacing w:after="0" w:line="240" w:lineRule="auto"/>
              <w:textAlignment w:val="baseline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разред основне школе</w:t>
            </w:r>
          </w:p>
          <w:p w:rsidR="008D7908" w:rsidRPr="009D49E9" w:rsidRDefault="008D7908" w:rsidP="00895A4A">
            <w:pPr>
              <w:spacing w:after="0" w:line="240" w:lineRule="auto"/>
              <w:textAlignment w:val="baseline"/>
              <w:rPr>
                <w:rFonts w:ascii="Arial Narrow" w:eastAsiaTheme="minorHAnsi" w:hAnsi="Arial Narrow" w:cs="Arial"/>
                <w:sz w:val="28"/>
              </w:rPr>
            </w:pPr>
          </w:p>
          <w:p w:rsidR="008D7908" w:rsidRPr="009D49E9" w:rsidRDefault="008D7908" w:rsidP="00895A4A">
            <w:pPr>
              <w:spacing w:after="0" w:line="240" w:lineRule="auto"/>
              <w:textAlignment w:val="baseline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Аутори: Андријана Шикл Ерски,</w:t>
            </w:r>
          </w:p>
          <w:p w:rsidR="008D7908" w:rsidRPr="009D49E9" w:rsidRDefault="008D7908" w:rsidP="00895A4A">
            <w:pPr>
              <w:spacing w:after="0" w:line="240" w:lineRule="auto"/>
              <w:textAlignment w:val="baseline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Марина Мунитлак</w:t>
            </w:r>
          </w:p>
        </w:tc>
        <w:tc>
          <w:tcPr>
            <w:tcW w:w="1890" w:type="dxa"/>
          </w:tcPr>
          <w:p w:rsidR="008D7908" w:rsidRPr="009D49E9" w:rsidRDefault="008D7908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Издавачка кућа „Нови Логос“</w:t>
            </w:r>
          </w:p>
        </w:tc>
        <w:tc>
          <w:tcPr>
            <w:tcW w:w="3037" w:type="dxa"/>
            <w:vMerge w:val="restart"/>
          </w:tcPr>
          <w:p w:rsidR="008D7908" w:rsidRPr="009D49E9" w:rsidRDefault="008D7908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</w:p>
          <w:p w:rsidR="008D7908" w:rsidRPr="009D49E9" w:rsidRDefault="000D61C9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hAnsi="Arial Narrow"/>
                <w:sz w:val="28"/>
              </w:rPr>
              <w:t xml:space="preserve">650-02-00282/2022-07 </w:t>
            </w:r>
            <w:proofErr w:type="spellStart"/>
            <w:r w:rsidRPr="009D49E9">
              <w:rPr>
                <w:rFonts w:ascii="Arial Narrow" w:hAnsi="Arial Narrow"/>
                <w:sz w:val="28"/>
              </w:rPr>
              <w:t>од</w:t>
            </w:r>
            <w:proofErr w:type="spellEnd"/>
            <w:r w:rsidRPr="009D49E9">
              <w:rPr>
                <w:rFonts w:ascii="Arial Narrow" w:hAnsi="Arial Narrow"/>
                <w:sz w:val="28"/>
              </w:rPr>
              <w:t xml:space="preserve"> 1.2.2023.</w:t>
            </w:r>
          </w:p>
        </w:tc>
      </w:tr>
      <w:tr w:rsidR="008D7908" w:rsidRPr="009D49E9" w:rsidTr="009D49E9">
        <w:trPr>
          <w:trHeight w:val="2339"/>
        </w:trPr>
        <w:tc>
          <w:tcPr>
            <w:tcW w:w="1823" w:type="dxa"/>
            <w:vMerge/>
          </w:tcPr>
          <w:p w:rsidR="008D7908" w:rsidRPr="009D49E9" w:rsidRDefault="008D7908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</w:p>
        </w:tc>
        <w:tc>
          <w:tcPr>
            <w:tcW w:w="3510" w:type="dxa"/>
          </w:tcPr>
          <w:p w:rsidR="008D7908" w:rsidRPr="009D49E9" w:rsidRDefault="008D7908" w:rsidP="00895A4A">
            <w:pPr>
              <w:spacing w:beforeAutospacing="1" w:after="0" w:afterAutospacing="1" w:line="240" w:lineRule="auto"/>
              <w:textAlignment w:val="baseline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Природа и друштво 3, радна свеска за трећи разред основне школе; уџбенички комплет</w:t>
            </w:r>
          </w:p>
          <w:p w:rsidR="008D7908" w:rsidRPr="009D49E9" w:rsidRDefault="008D7908" w:rsidP="00895A4A">
            <w:pPr>
              <w:spacing w:after="0" w:line="240" w:lineRule="auto"/>
              <w:textAlignment w:val="baseline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Аутори: Андријана Шикл Ерски,</w:t>
            </w:r>
          </w:p>
          <w:p w:rsidR="008D7908" w:rsidRPr="009D49E9" w:rsidRDefault="008D7908" w:rsidP="00895A4A">
            <w:pPr>
              <w:spacing w:after="0" w:line="240" w:lineRule="auto"/>
              <w:textAlignment w:val="baseline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Марина Мунитлак</w:t>
            </w:r>
          </w:p>
        </w:tc>
        <w:tc>
          <w:tcPr>
            <w:tcW w:w="1890" w:type="dxa"/>
          </w:tcPr>
          <w:p w:rsidR="008D7908" w:rsidRPr="009D49E9" w:rsidRDefault="008D7908" w:rsidP="00895A4A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Издавачка кућа „Нови Логос“</w:t>
            </w:r>
          </w:p>
        </w:tc>
        <w:tc>
          <w:tcPr>
            <w:tcW w:w="3037" w:type="dxa"/>
            <w:vMerge/>
          </w:tcPr>
          <w:p w:rsidR="008D7908" w:rsidRPr="009D49E9" w:rsidRDefault="008D7908" w:rsidP="00895A4A">
            <w:pPr>
              <w:spacing w:beforeAutospacing="1" w:after="0" w:afterAutospacing="1" w:line="240" w:lineRule="auto"/>
              <w:textAlignment w:val="baseline"/>
              <w:outlineLvl w:val="2"/>
              <w:rPr>
                <w:rFonts w:ascii="Arial Narrow" w:eastAsiaTheme="minorHAnsi" w:hAnsi="Arial Narrow" w:cs="Arial"/>
                <w:sz w:val="28"/>
              </w:rPr>
            </w:pPr>
          </w:p>
        </w:tc>
      </w:tr>
      <w:tr w:rsidR="00CF5DAD" w:rsidRPr="004B0054" w:rsidTr="001E280B">
        <w:trPr>
          <w:trHeight w:val="3649"/>
        </w:trPr>
        <w:tc>
          <w:tcPr>
            <w:tcW w:w="1823" w:type="dxa"/>
          </w:tcPr>
          <w:p w:rsidR="00CF5DAD" w:rsidRPr="004B0054" w:rsidRDefault="00CF5DAD" w:rsidP="00644537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4B0054">
              <w:rPr>
                <w:rFonts w:ascii="Arial Narrow" w:eastAsiaTheme="minorHAnsi" w:hAnsi="Arial Narrow" w:cs="Arial"/>
                <w:sz w:val="28"/>
              </w:rPr>
              <w:lastRenderedPageBreak/>
              <w:t>ЕНГЛЕСКИ ЈЕЗИК</w:t>
            </w:r>
          </w:p>
        </w:tc>
        <w:tc>
          <w:tcPr>
            <w:tcW w:w="3510" w:type="dxa"/>
          </w:tcPr>
          <w:p w:rsidR="00CF5DAD" w:rsidRDefault="00CF5DAD" w:rsidP="00644537">
            <w:pPr>
              <w:spacing w:after="0" w:line="240" w:lineRule="auto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 xml:space="preserve">Best friends </w:t>
            </w:r>
            <w:proofErr w:type="spellStart"/>
            <w:r>
              <w:rPr>
                <w:rFonts w:ascii="Arial Narrow" w:hAnsi="Arial Narrow"/>
                <w:sz w:val="28"/>
              </w:rPr>
              <w:t>for ever</w:t>
            </w:r>
            <w:proofErr w:type="spellEnd"/>
            <w:r>
              <w:rPr>
                <w:rFonts w:ascii="Arial Narrow" w:hAnsi="Arial Narrow"/>
                <w:sz w:val="28"/>
              </w:rPr>
              <w:t xml:space="preserve"> 3,</w:t>
            </w:r>
          </w:p>
          <w:p w:rsidR="00CF5DAD" w:rsidRPr="00CF5DAD" w:rsidRDefault="00CF5DAD" w:rsidP="00644537">
            <w:pPr>
              <w:spacing w:after="0" w:line="240" w:lineRule="auto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 xml:space="preserve"> H.Q. Mitchell, </w:t>
            </w:r>
            <w:proofErr w:type="spellStart"/>
            <w:r>
              <w:rPr>
                <w:rFonts w:ascii="Arial Narrow" w:hAnsi="Arial Narrow"/>
                <w:sz w:val="28"/>
              </w:rPr>
              <w:t>Marileni</w:t>
            </w:r>
            <w:proofErr w:type="spellEnd"/>
            <w:r>
              <w:rPr>
                <w:rFonts w:ascii="Arial Narrow" w:hAnsi="Arial Narrow"/>
                <w:sz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</w:rPr>
              <w:t>Malkogianni</w:t>
            </w:r>
            <w:proofErr w:type="spellEnd"/>
            <w:r>
              <w:rPr>
                <w:rFonts w:ascii="Arial Narrow" w:hAnsi="Arial Narrow"/>
                <w:sz w:val="28"/>
              </w:rPr>
              <w:t xml:space="preserve">,  </w:t>
            </w:r>
            <w:proofErr w:type="spellStart"/>
            <w:r>
              <w:rPr>
                <w:rFonts w:ascii="Arial Narrow" w:hAnsi="Arial Narrow"/>
                <w:sz w:val="28"/>
              </w:rPr>
              <w:t>уџбеник</w:t>
            </w:r>
            <w:proofErr w:type="spellEnd"/>
            <w:r>
              <w:rPr>
                <w:rFonts w:ascii="Arial Narrow" w:hAnsi="Arial Narrow"/>
                <w:sz w:val="28"/>
              </w:rPr>
              <w:t xml:space="preserve"> и радна свеска за трећи разред основне школе</w:t>
            </w:r>
          </w:p>
        </w:tc>
        <w:tc>
          <w:tcPr>
            <w:tcW w:w="1890" w:type="dxa"/>
          </w:tcPr>
          <w:p w:rsidR="00CF5DAD" w:rsidRPr="00CF5DAD" w:rsidRDefault="00CF5DAD" w:rsidP="00644537">
            <w:pPr>
              <w:spacing w:after="0" w:line="240" w:lineRule="auto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DATA STATUS</w:t>
            </w:r>
          </w:p>
        </w:tc>
        <w:tc>
          <w:tcPr>
            <w:tcW w:w="3037" w:type="dxa"/>
          </w:tcPr>
          <w:p w:rsidR="00CF5DAD" w:rsidRPr="004B0054" w:rsidRDefault="00CF5DAD" w:rsidP="00644537">
            <w:pPr>
              <w:spacing w:beforeAutospacing="1" w:after="0" w:afterAutospacing="1" w:line="240" w:lineRule="auto"/>
              <w:textAlignment w:val="baseline"/>
              <w:outlineLvl w:val="2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 xml:space="preserve">650-02-00173/2024-07 </w:t>
            </w:r>
            <w:proofErr w:type="spellStart"/>
            <w:r>
              <w:rPr>
                <w:rFonts w:ascii="Arial Narrow" w:hAnsi="Arial Narrow"/>
                <w:sz w:val="28"/>
              </w:rPr>
              <w:t>од</w:t>
            </w:r>
            <w:proofErr w:type="spellEnd"/>
            <w:r>
              <w:rPr>
                <w:rFonts w:ascii="Arial Narrow" w:hAnsi="Arial Narrow"/>
                <w:sz w:val="28"/>
              </w:rPr>
              <w:t xml:space="preserve"> 25</w:t>
            </w:r>
            <w:r w:rsidRPr="004B0054">
              <w:rPr>
                <w:rFonts w:ascii="Arial Narrow" w:hAnsi="Arial Narrow"/>
                <w:sz w:val="28"/>
              </w:rPr>
              <w:t>.1</w:t>
            </w:r>
            <w:r>
              <w:rPr>
                <w:rFonts w:ascii="Arial Narrow" w:hAnsi="Arial Narrow"/>
                <w:sz w:val="28"/>
              </w:rPr>
              <w:t>1.2024.</w:t>
            </w:r>
          </w:p>
          <w:p w:rsidR="00CF5DAD" w:rsidRPr="004B0054" w:rsidRDefault="00CF5DAD" w:rsidP="00644537">
            <w:pPr>
              <w:spacing w:beforeAutospacing="1" w:after="0" w:afterAutospacing="1" w:line="240" w:lineRule="auto"/>
              <w:textAlignment w:val="baseline"/>
              <w:outlineLvl w:val="2"/>
              <w:rPr>
                <w:rFonts w:ascii="Arial Narrow" w:hAnsi="Arial Narrow"/>
                <w:sz w:val="28"/>
              </w:rPr>
            </w:pPr>
          </w:p>
          <w:p w:rsidR="00CF5DAD" w:rsidRPr="004B0054" w:rsidRDefault="00CF5DAD" w:rsidP="00644537">
            <w:pPr>
              <w:spacing w:beforeAutospacing="1" w:after="0" w:afterAutospacing="1" w:line="240" w:lineRule="auto"/>
              <w:textAlignment w:val="baseline"/>
              <w:outlineLvl w:val="2"/>
              <w:rPr>
                <w:rFonts w:ascii="Arial Narrow" w:hAnsi="Arial Narrow"/>
                <w:sz w:val="28"/>
              </w:rPr>
            </w:pPr>
          </w:p>
          <w:p w:rsidR="00CF5DAD" w:rsidRPr="004B0054" w:rsidRDefault="00CF5DAD" w:rsidP="00644537">
            <w:pPr>
              <w:spacing w:beforeAutospacing="1" w:after="0" w:afterAutospacing="1" w:line="240" w:lineRule="auto"/>
              <w:textAlignment w:val="baseline"/>
              <w:outlineLvl w:val="2"/>
              <w:rPr>
                <w:rFonts w:ascii="Arial Narrow" w:hAnsi="Arial Narrow"/>
                <w:sz w:val="28"/>
              </w:rPr>
            </w:pPr>
          </w:p>
          <w:p w:rsidR="00CF5DAD" w:rsidRPr="004B0054" w:rsidRDefault="00CF5DAD" w:rsidP="00644537">
            <w:pPr>
              <w:spacing w:beforeAutospacing="1" w:after="0" w:afterAutospacing="1" w:line="240" w:lineRule="auto"/>
              <w:textAlignment w:val="baseline"/>
              <w:outlineLvl w:val="2"/>
              <w:rPr>
                <w:rFonts w:ascii="Arial Narrow" w:hAnsi="Arial Narrow"/>
                <w:sz w:val="28"/>
              </w:rPr>
            </w:pPr>
          </w:p>
          <w:p w:rsidR="00CF5DAD" w:rsidRPr="004B0054" w:rsidRDefault="00CF5DAD" w:rsidP="00644537">
            <w:pPr>
              <w:spacing w:beforeAutospacing="1" w:after="0" w:afterAutospacing="1" w:line="240" w:lineRule="auto"/>
              <w:textAlignment w:val="baseline"/>
              <w:outlineLvl w:val="2"/>
              <w:rPr>
                <w:rFonts w:ascii="Arial Narrow" w:eastAsiaTheme="minorHAnsi" w:hAnsi="Arial Narrow" w:cs="Arial"/>
                <w:sz w:val="28"/>
              </w:rPr>
            </w:pPr>
          </w:p>
        </w:tc>
      </w:tr>
      <w:tr w:rsidR="008D7908" w:rsidRPr="009D49E9" w:rsidTr="009D49E9">
        <w:tc>
          <w:tcPr>
            <w:tcW w:w="1823" w:type="dxa"/>
          </w:tcPr>
          <w:p w:rsidR="008D7908" w:rsidRPr="009D49E9" w:rsidRDefault="008D7908" w:rsidP="00644537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М</w:t>
            </w:r>
            <w:r w:rsidR="001A504E" w:rsidRPr="009D49E9">
              <w:rPr>
                <w:rFonts w:ascii="Arial Narrow" w:eastAsiaTheme="minorHAnsi" w:hAnsi="Arial Narrow" w:cs="Arial"/>
                <w:sz w:val="28"/>
              </w:rPr>
              <w:t>УЗИЧКА КУЛТУРА</w:t>
            </w:r>
          </w:p>
        </w:tc>
        <w:tc>
          <w:tcPr>
            <w:tcW w:w="3510" w:type="dxa"/>
          </w:tcPr>
          <w:p w:rsidR="008D7908" w:rsidRPr="009D49E9" w:rsidRDefault="008D7908" w:rsidP="00644537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Музичка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култура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3, </w:t>
            </w:r>
          </w:p>
          <w:p w:rsidR="008D7908" w:rsidRPr="009D49E9" w:rsidRDefault="008D7908" w:rsidP="00644537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 xml:space="preserve">уџбеник за трећи </w:t>
            </w:r>
          </w:p>
          <w:p w:rsidR="008D7908" w:rsidRPr="009D49E9" w:rsidRDefault="008D7908" w:rsidP="00644537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разред основне школе;</w:t>
            </w:r>
          </w:p>
        </w:tc>
        <w:tc>
          <w:tcPr>
            <w:tcW w:w="1890" w:type="dxa"/>
          </w:tcPr>
          <w:p w:rsidR="008D7908" w:rsidRPr="009D49E9" w:rsidRDefault="008D7908" w:rsidP="00644537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Издавачка кућа „Нови Логос“</w:t>
            </w:r>
          </w:p>
        </w:tc>
        <w:tc>
          <w:tcPr>
            <w:tcW w:w="3037" w:type="dxa"/>
          </w:tcPr>
          <w:p w:rsidR="008D7908" w:rsidRPr="009D49E9" w:rsidRDefault="001A504E" w:rsidP="00644537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hAnsi="Arial Narrow"/>
                <w:sz w:val="28"/>
              </w:rPr>
              <w:t xml:space="preserve">650-02-00269/2022-07 </w:t>
            </w:r>
            <w:proofErr w:type="spellStart"/>
            <w:r w:rsidRPr="009D49E9">
              <w:rPr>
                <w:rFonts w:ascii="Arial Narrow" w:hAnsi="Arial Narrow"/>
                <w:sz w:val="28"/>
              </w:rPr>
              <w:t>од</w:t>
            </w:r>
            <w:proofErr w:type="spellEnd"/>
            <w:r w:rsidRPr="009D49E9">
              <w:rPr>
                <w:rFonts w:ascii="Arial Narrow" w:hAnsi="Arial Narrow"/>
                <w:sz w:val="28"/>
              </w:rPr>
              <w:t xml:space="preserve"> 21.10.2022.</w:t>
            </w:r>
          </w:p>
        </w:tc>
      </w:tr>
      <w:tr w:rsidR="008D7908" w:rsidRPr="009D49E9" w:rsidTr="009D49E9">
        <w:trPr>
          <w:trHeight w:val="1988"/>
        </w:trPr>
        <w:tc>
          <w:tcPr>
            <w:tcW w:w="1823" w:type="dxa"/>
          </w:tcPr>
          <w:p w:rsidR="008D7908" w:rsidRPr="009D49E9" w:rsidRDefault="008D7908" w:rsidP="00644537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Л</w:t>
            </w:r>
            <w:r w:rsidR="001A504E" w:rsidRPr="009D49E9">
              <w:rPr>
                <w:rFonts w:ascii="Arial Narrow" w:eastAsiaTheme="minorHAnsi" w:hAnsi="Arial Narrow" w:cs="Arial"/>
                <w:sz w:val="28"/>
              </w:rPr>
              <w:t>ИКОВНА КУЛТУРА</w:t>
            </w:r>
          </w:p>
        </w:tc>
        <w:tc>
          <w:tcPr>
            <w:tcW w:w="3510" w:type="dxa"/>
          </w:tcPr>
          <w:p w:rsidR="008D7908" w:rsidRPr="009D49E9" w:rsidRDefault="008D7908" w:rsidP="00644537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Ликовна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култура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3, </w:t>
            </w:r>
          </w:p>
          <w:p w:rsidR="008D7908" w:rsidRPr="009D49E9" w:rsidRDefault="008D7908" w:rsidP="00644537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 xml:space="preserve">уџбеник за трећи </w:t>
            </w:r>
          </w:p>
          <w:p w:rsidR="008D7908" w:rsidRPr="009D49E9" w:rsidRDefault="008D7908" w:rsidP="00644537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разред основне школе;</w:t>
            </w:r>
          </w:p>
          <w:p w:rsidR="008D7908" w:rsidRPr="009D49E9" w:rsidRDefault="008D7908" w:rsidP="00644537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ћирилица</w:t>
            </w:r>
          </w:p>
          <w:p w:rsidR="008D7908" w:rsidRPr="009D49E9" w:rsidRDefault="008D7908" w:rsidP="00644537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</w:p>
          <w:p w:rsidR="008D7908" w:rsidRPr="009D49E9" w:rsidRDefault="008D7908" w:rsidP="00644537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Аутори : Гордана Мићић,  мр Милутин Мићић</w:t>
            </w:r>
          </w:p>
        </w:tc>
        <w:tc>
          <w:tcPr>
            <w:tcW w:w="1890" w:type="dxa"/>
          </w:tcPr>
          <w:p w:rsidR="008D7908" w:rsidRPr="009D49E9" w:rsidRDefault="008D7908" w:rsidP="00644537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Издавачка кућа „Нови Логос“</w:t>
            </w:r>
          </w:p>
        </w:tc>
        <w:tc>
          <w:tcPr>
            <w:tcW w:w="3037" w:type="dxa"/>
          </w:tcPr>
          <w:p w:rsidR="008D7908" w:rsidRPr="009D49E9" w:rsidRDefault="009D49E9" w:rsidP="009D49E9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hAnsi="Arial Narrow"/>
                <w:sz w:val="28"/>
              </w:rPr>
              <w:t xml:space="preserve">650-02-00268/2022-07 </w:t>
            </w:r>
            <w:proofErr w:type="spellStart"/>
            <w:r w:rsidRPr="009D49E9">
              <w:rPr>
                <w:rFonts w:ascii="Arial Narrow" w:hAnsi="Arial Narrow"/>
                <w:sz w:val="28"/>
              </w:rPr>
              <w:t>од</w:t>
            </w:r>
            <w:proofErr w:type="spellEnd"/>
            <w:r w:rsidRPr="009D49E9">
              <w:rPr>
                <w:rFonts w:ascii="Arial Narrow" w:hAnsi="Arial Narrow"/>
                <w:sz w:val="28"/>
              </w:rPr>
              <w:t xml:space="preserve"> 29.9.2022.</w:t>
            </w:r>
          </w:p>
        </w:tc>
      </w:tr>
      <w:tr w:rsidR="008D7908" w:rsidRPr="009D49E9" w:rsidTr="009D49E9">
        <w:tc>
          <w:tcPr>
            <w:tcW w:w="1823" w:type="dxa"/>
          </w:tcPr>
          <w:p w:rsidR="008D7908" w:rsidRPr="009D49E9" w:rsidRDefault="001A504E" w:rsidP="00644537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ДИГИТАЛНИ СВЕТ</w:t>
            </w:r>
          </w:p>
        </w:tc>
        <w:tc>
          <w:tcPr>
            <w:tcW w:w="3510" w:type="dxa"/>
          </w:tcPr>
          <w:p w:rsidR="008D7908" w:rsidRPr="009D49E9" w:rsidRDefault="008D7908" w:rsidP="00644537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Дигитални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свет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3, </w:t>
            </w:r>
            <w:proofErr w:type="spellStart"/>
            <w:r w:rsidRPr="009D49E9">
              <w:rPr>
                <w:rFonts w:ascii="Arial Narrow" w:eastAsiaTheme="minorHAnsi" w:hAnsi="Arial Narrow" w:cs="Arial"/>
                <w:sz w:val="28"/>
              </w:rPr>
              <w:t>уџбеник</w:t>
            </w:r>
            <w:proofErr w:type="spellEnd"/>
            <w:r w:rsidRPr="009D49E9">
              <w:rPr>
                <w:rFonts w:ascii="Arial Narrow" w:eastAsiaTheme="minorHAnsi" w:hAnsi="Arial Narrow" w:cs="Arial"/>
                <w:sz w:val="28"/>
              </w:rPr>
              <w:t xml:space="preserve"> за трећи разред основне школе</w:t>
            </w:r>
          </w:p>
          <w:p w:rsidR="008D7908" w:rsidRPr="009D49E9" w:rsidRDefault="008D7908" w:rsidP="00644537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</w:p>
          <w:p w:rsidR="008D7908" w:rsidRPr="009D49E9" w:rsidRDefault="008D7908" w:rsidP="00644537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 xml:space="preserve">Аутори: </w:t>
            </w:r>
          </w:p>
          <w:p w:rsidR="008D7908" w:rsidRPr="009D49E9" w:rsidRDefault="008D7908" w:rsidP="00644537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Јелена Батањац,</w:t>
            </w:r>
          </w:p>
          <w:p w:rsidR="008D7908" w:rsidRPr="009D49E9" w:rsidRDefault="008D7908" w:rsidP="00644537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Марина Ињац</w:t>
            </w:r>
          </w:p>
        </w:tc>
        <w:tc>
          <w:tcPr>
            <w:tcW w:w="1890" w:type="dxa"/>
          </w:tcPr>
          <w:p w:rsidR="008D7908" w:rsidRPr="009D49E9" w:rsidRDefault="008D7908" w:rsidP="00644537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  <w:r w:rsidRPr="009D49E9">
              <w:rPr>
                <w:rFonts w:ascii="Arial Narrow" w:eastAsiaTheme="minorHAnsi" w:hAnsi="Arial Narrow" w:cs="Arial"/>
                <w:sz w:val="28"/>
              </w:rPr>
              <w:t>Издавачка кућа „Нови Логос“</w:t>
            </w:r>
          </w:p>
        </w:tc>
        <w:tc>
          <w:tcPr>
            <w:tcW w:w="3037" w:type="dxa"/>
          </w:tcPr>
          <w:p w:rsidR="008D7908" w:rsidRPr="009D49E9" w:rsidRDefault="008D7908" w:rsidP="00644537">
            <w:pPr>
              <w:spacing w:after="0" w:line="240" w:lineRule="auto"/>
              <w:rPr>
                <w:rFonts w:ascii="Arial Narrow" w:eastAsiaTheme="minorHAnsi" w:hAnsi="Arial Narrow" w:cs="Arial"/>
                <w:sz w:val="28"/>
              </w:rPr>
            </w:pPr>
          </w:p>
          <w:p w:rsidR="008D7908" w:rsidRPr="009D49E9" w:rsidRDefault="008D7908" w:rsidP="00644537">
            <w:pPr>
              <w:spacing w:after="0" w:line="240" w:lineRule="auto"/>
              <w:rPr>
                <w:rFonts w:ascii="Arial Narrow" w:eastAsiaTheme="minorHAnsi" w:hAnsi="Arial Narrow" w:cs="Arial"/>
                <w:bCs/>
                <w:sz w:val="28"/>
              </w:rPr>
            </w:pPr>
            <w:r w:rsidRPr="009D49E9">
              <w:rPr>
                <w:rFonts w:ascii="Arial Narrow" w:eastAsiaTheme="minorHAnsi" w:hAnsi="Arial Narrow" w:cs="Arial"/>
                <w:bCs/>
                <w:sz w:val="28"/>
              </w:rPr>
              <w:t xml:space="preserve"> </w:t>
            </w:r>
          </w:p>
          <w:p w:rsidR="008D7908" w:rsidRPr="009D49E9" w:rsidRDefault="008D7908" w:rsidP="00644537">
            <w:pPr>
              <w:spacing w:after="0" w:line="240" w:lineRule="auto"/>
              <w:rPr>
                <w:rFonts w:ascii="Arial Narrow" w:eastAsiaTheme="minorHAnsi" w:hAnsi="Arial Narrow" w:cs="Arial"/>
                <w:bCs/>
                <w:sz w:val="28"/>
              </w:rPr>
            </w:pPr>
            <w:r w:rsidRPr="009D49E9">
              <w:rPr>
                <w:rFonts w:ascii="Arial Narrow" w:eastAsiaTheme="minorHAnsi" w:hAnsi="Arial Narrow" w:cs="Arial"/>
                <w:bCs/>
                <w:sz w:val="28"/>
              </w:rPr>
              <w:t>650-02-00321/2022-07</w:t>
            </w:r>
          </w:p>
          <w:p w:rsidR="008D7908" w:rsidRPr="009D49E9" w:rsidRDefault="008D7908" w:rsidP="00644537">
            <w:pPr>
              <w:spacing w:after="0" w:line="240" w:lineRule="auto"/>
              <w:rPr>
                <w:rFonts w:ascii="Arial Narrow" w:eastAsiaTheme="minorHAnsi" w:hAnsi="Arial Narrow" w:cs="Arial"/>
                <w:bCs/>
                <w:sz w:val="28"/>
              </w:rPr>
            </w:pPr>
          </w:p>
          <w:p w:rsidR="008D7908" w:rsidRPr="009D49E9" w:rsidRDefault="008D7908" w:rsidP="00644537">
            <w:pPr>
              <w:spacing w:after="0" w:line="240" w:lineRule="auto"/>
              <w:rPr>
                <w:rFonts w:ascii="Arial Narrow" w:eastAsiaTheme="minorHAnsi" w:hAnsi="Arial Narrow" w:cs="Arial"/>
                <w:bCs/>
                <w:sz w:val="28"/>
              </w:rPr>
            </w:pPr>
            <w:proofErr w:type="spellStart"/>
            <w:proofErr w:type="gramStart"/>
            <w:r w:rsidRPr="009D49E9">
              <w:rPr>
                <w:rFonts w:ascii="Arial Narrow" w:eastAsiaTheme="minorHAnsi" w:hAnsi="Arial Narrow" w:cs="Arial"/>
                <w:bCs/>
                <w:sz w:val="28"/>
              </w:rPr>
              <w:t>од</w:t>
            </w:r>
            <w:proofErr w:type="spellEnd"/>
            <w:proofErr w:type="gramEnd"/>
            <w:r w:rsidRPr="009D49E9">
              <w:rPr>
                <w:rFonts w:ascii="Arial Narrow" w:eastAsiaTheme="minorHAnsi" w:hAnsi="Arial Narrow" w:cs="Arial"/>
                <w:bCs/>
                <w:sz w:val="28"/>
              </w:rPr>
              <w:t xml:space="preserve"> 21.10.2022.</w:t>
            </w:r>
          </w:p>
        </w:tc>
      </w:tr>
    </w:tbl>
    <w:p w:rsidR="00895A4A" w:rsidRDefault="00895A4A" w:rsidP="00247FC7">
      <w:pPr>
        <w:rPr>
          <w:rFonts w:ascii="Arial Narrow" w:hAnsi="Arial Narrow" w:cs="Arial"/>
          <w:b/>
          <w:i/>
          <w:sz w:val="28"/>
          <w:u w:val="single"/>
        </w:rPr>
      </w:pPr>
    </w:p>
    <w:p w:rsidR="009D49E9" w:rsidRPr="009D49E9" w:rsidRDefault="009D49E9" w:rsidP="00247FC7">
      <w:pPr>
        <w:rPr>
          <w:rFonts w:ascii="Arial Narrow" w:hAnsi="Arial Narrow" w:cs="Arial"/>
          <w:b/>
          <w:i/>
          <w:sz w:val="28"/>
          <w:u w:val="single"/>
        </w:rPr>
      </w:pPr>
    </w:p>
    <w:p w:rsidR="009D49E9" w:rsidRDefault="00247FC7" w:rsidP="009D49E9">
      <w:pPr>
        <w:rPr>
          <w:rFonts w:ascii="Arial Narrow" w:hAnsi="Arial Narrow" w:cs="Arial"/>
          <w:sz w:val="28"/>
        </w:rPr>
      </w:pPr>
      <w:proofErr w:type="spellStart"/>
      <w:r w:rsidRPr="009D49E9">
        <w:rPr>
          <w:rFonts w:ascii="Arial Narrow" w:hAnsi="Arial Narrow" w:cs="Arial"/>
          <w:sz w:val="28"/>
        </w:rPr>
        <w:t>Батајница</w:t>
      </w:r>
      <w:proofErr w:type="spellEnd"/>
      <w:r w:rsidRPr="009D49E9">
        <w:rPr>
          <w:rFonts w:ascii="Arial Narrow" w:hAnsi="Arial Narrow" w:cs="Arial"/>
          <w:sz w:val="28"/>
        </w:rPr>
        <w:tab/>
      </w:r>
      <w:r w:rsidRPr="009D49E9">
        <w:rPr>
          <w:rFonts w:ascii="Arial Narrow" w:hAnsi="Arial Narrow" w:cs="Arial"/>
          <w:sz w:val="28"/>
        </w:rPr>
        <w:tab/>
      </w:r>
      <w:r w:rsidRPr="009D49E9">
        <w:rPr>
          <w:rFonts w:ascii="Arial Narrow" w:hAnsi="Arial Narrow" w:cs="Arial"/>
          <w:sz w:val="28"/>
        </w:rPr>
        <w:tab/>
      </w:r>
      <w:r w:rsidRPr="009D49E9">
        <w:rPr>
          <w:rFonts w:ascii="Arial Narrow" w:hAnsi="Arial Narrow" w:cs="Arial"/>
          <w:sz w:val="28"/>
        </w:rPr>
        <w:tab/>
      </w:r>
      <w:r w:rsidRPr="009D49E9">
        <w:rPr>
          <w:rFonts w:ascii="Arial Narrow" w:hAnsi="Arial Narrow" w:cs="Arial"/>
          <w:sz w:val="28"/>
        </w:rPr>
        <w:tab/>
      </w:r>
      <w:r w:rsidRPr="009D49E9">
        <w:rPr>
          <w:rFonts w:ascii="Arial Narrow" w:hAnsi="Arial Narrow" w:cs="Arial"/>
          <w:sz w:val="28"/>
        </w:rPr>
        <w:tab/>
      </w:r>
      <w:r w:rsidRPr="009D49E9">
        <w:rPr>
          <w:rFonts w:ascii="Arial Narrow" w:hAnsi="Arial Narrow" w:cs="Arial"/>
          <w:sz w:val="28"/>
        </w:rPr>
        <w:tab/>
      </w:r>
      <w:r w:rsidRPr="009D49E9">
        <w:rPr>
          <w:rFonts w:ascii="Arial Narrow" w:hAnsi="Arial Narrow" w:cs="Arial"/>
          <w:sz w:val="28"/>
        </w:rPr>
        <w:tab/>
      </w:r>
      <w:r w:rsidR="00916BE6" w:rsidRPr="009D49E9">
        <w:rPr>
          <w:rFonts w:ascii="Arial Narrow" w:hAnsi="Arial Narrow" w:cs="Arial"/>
          <w:sz w:val="28"/>
        </w:rPr>
        <w:t xml:space="preserve">    </w:t>
      </w:r>
      <w:proofErr w:type="spellStart"/>
      <w:r w:rsidRPr="009D49E9">
        <w:rPr>
          <w:rFonts w:ascii="Arial Narrow" w:hAnsi="Arial Narrow" w:cs="Arial"/>
          <w:sz w:val="28"/>
        </w:rPr>
        <w:t>Директор</w:t>
      </w:r>
      <w:proofErr w:type="spellEnd"/>
      <w:r w:rsidRPr="009D49E9">
        <w:rPr>
          <w:rFonts w:ascii="Arial Narrow" w:hAnsi="Arial Narrow" w:cs="Arial"/>
          <w:sz w:val="28"/>
        </w:rPr>
        <w:t xml:space="preserve"> </w:t>
      </w:r>
      <w:proofErr w:type="spellStart"/>
      <w:r w:rsidRPr="009D49E9">
        <w:rPr>
          <w:rFonts w:ascii="Arial Narrow" w:hAnsi="Arial Narrow" w:cs="Arial"/>
          <w:sz w:val="28"/>
        </w:rPr>
        <w:t>школ</w:t>
      </w:r>
      <w:r w:rsidR="00C00596" w:rsidRPr="009D49E9">
        <w:rPr>
          <w:rFonts w:ascii="Arial Narrow" w:hAnsi="Arial Narrow" w:cs="Arial"/>
          <w:sz w:val="28"/>
        </w:rPr>
        <w:t>e</w:t>
      </w:r>
      <w:proofErr w:type="spellEnd"/>
    </w:p>
    <w:p w:rsidR="00363DFA" w:rsidRPr="009D49E9" w:rsidRDefault="009D49E9" w:rsidP="009D49E9">
      <w:pPr>
        <w:rPr>
          <w:rFonts w:ascii="Arial Narrow" w:hAnsi="Arial Narrow" w:cs="Arial"/>
          <w:sz w:val="28"/>
        </w:rPr>
      </w:pPr>
      <w:r w:rsidRPr="009D49E9">
        <w:rPr>
          <w:rFonts w:ascii="Arial Narrow" w:hAnsi="Arial Narrow" w:cs="Arial"/>
          <w:sz w:val="28"/>
        </w:rPr>
        <w:t>10.3.2025.</w:t>
      </w:r>
      <w:r w:rsidRPr="009D49E9">
        <w:rPr>
          <w:rFonts w:ascii="Arial Narrow" w:hAnsi="Arial Narrow" w:cs="Arial"/>
          <w:sz w:val="28"/>
        </w:rPr>
        <w:tab/>
      </w:r>
      <w:r>
        <w:rPr>
          <w:rFonts w:ascii="Arial Narrow" w:hAnsi="Arial Narrow" w:cs="Arial"/>
          <w:sz w:val="28"/>
        </w:rPr>
        <w:t xml:space="preserve">           </w:t>
      </w:r>
      <w:r w:rsidR="00E264FC">
        <w:rPr>
          <w:rFonts w:ascii="Arial Narrow" w:hAnsi="Arial Narrow" w:cs="Arial"/>
          <w:sz w:val="28"/>
        </w:rPr>
        <w:tab/>
      </w:r>
      <w:r w:rsidR="00E264FC">
        <w:rPr>
          <w:rFonts w:ascii="Arial Narrow" w:hAnsi="Arial Narrow" w:cs="Arial"/>
          <w:sz w:val="28"/>
        </w:rPr>
        <w:tab/>
      </w:r>
      <w:r w:rsidR="00E264FC">
        <w:rPr>
          <w:rFonts w:ascii="Arial Narrow" w:hAnsi="Arial Narrow" w:cs="Arial"/>
          <w:sz w:val="28"/>
        </w:rPr>
        <w:tab/>
      </w:r>
      <w:r w:rsidR="00E264FC">
        <w:rPr>
          <w:rFonts w:ascii="Arial Narrow" w:hAnsi="Arial Narrow" w:cs="Arial"/>
          <w:sz w:val="28"/>
        </w:rPr>
        <w:tab/>
      </w:r>
      <w:r w:rsidR="00E264FC">
        <w:rPr>
          <w:rFonts w:ascii="Arial Narrow" w:hAnsi="Arial Narrow" w:cs="Arial"/>
          <w:sz w:val="28"/>
        </w:rPr>
        <w:tab/>
      </w:r>
      <w:r w:rsidR="00E264FC">
        <w:rPr>
          <w:rFonts w:ascii="Arial Narrow" w:hAnsi="Arial Narrow" w:cs="Arial"/>
          <w:sz w:val="28"/>
        </w:rPr>
        <w:tab/>
      </w:r>
      <w:r w:rsidR="00E264FC">
        <w:rPr>
          <w:rFonts w:ascii="Arial Narrow" w:hAnsi="Arial Narrow" w:cs="Arial"/>
          <w:sz w:val="28"/>
        </w:rPr>
        <w:tab/>
        <w:t xml:space="preserve">      </w:t>
      </w:r>
      <w:proofErr w:type="spellStart"/>
      <w:r w:rsidR="00E264FC" w:rsidRPr="009D49E9">
        <w:rPr>
          <w:rFonts w:ascii="Arial Narrow" w:hAnsi="Arial Narrow" w:cs="Arial"/>
          <w:sz w:val="28"/>
        </w:rPr>
        <w:t>Игор</w:t>
      </w:r>
      <w:proofErr w:type="spellEnd"/>
      <w:r w:rsidR="00E264FC" w:rsidRPr="009D49E9">
        <w:rPr>
          <w:rFonts w:ascii="Arial Narrow" w:hAnsi="Arial Narrow" w:cs="Arial"/>
          <w:sz w:val="28"/>
        </w:rPr>
        <w:t xml:space="preserve"> </w:t>
      </w:r>
      <w:proofErr w:type="spellStart"/>
      <w:r w:rsidR="00E264FC" w:rsidRPr="009D49E9">
        <w:rPr>
          <w:rFonts w:ascii="Arial Narrow" w:hAnsi="Arial Narrow" w:cs="Arial"/>
          <w:sz w:val="28"/>
        </w:rPr>
        <w:t>Војновић</w:t>
      </w:r>
      <w:proofErr w:type="spellEnd"/>
      <w:r w:rsidR="00E264FC">
        <w:rPr>
          <w:rFonts w:ascii="Arial Narrow" w:hAnsi="Arial Narrow" w:cs="Arial"/>
          <w:sz w:val="28"/>
        </w:rPr>
        <w:tab/>
      </w:r>
      <w:r>
        <w:rPr>
          <w:rFonts w:ascii="Arial Narrow" w:hAnsi="Arial Narrow" w:cs="Arial"/>
          <w:sz w:val="28"/>
        </w:rPr>
        <w:t xml:space="preserve">                         </w:t>
      </w:r>
      <w:r w:rsidR="00E264FC">
        <w:rPr>
          <w:rFonts w:ascii="Arial Narrow" w:hAnsi="Arial Narrow" w:cs="Arial"/>
          <w:sz w:val="28"/>
        </w:rPr>
        <w:t xml:space="preserve">       </w:t>
      </w:r>
      <w:r w:rsidR="00E264FC">
        <w:rPr>
          <w:rFonts w:ascii="Arial Narrow" w:hAnsi="Arial Narrow" w:cs="Arial"/>
          <w:sz w:val="28"/>
        </w:rPr>
        <w:tab/>
      </w:r>
      <w:r w:rsidR="00E264FC">
        <w:rPr>
          <w:rFonts w:ascii="Arial Narrow" w:hAnsi="Arial Narrow" w:cs="Arial"/>
          <w:sz w:val="28"/>
        </w:rPr>
        <w:tab/>
      </w:r>
      <w:r w:rsidR="00E264FC">
        <w:rPr>
          <w:rFonts w:ascii="Arial Narrow" w:hAnsi="Arial Narrow" w:cs="Arial"/>
          <w:sz w:val="28"/>
        </w:rPr>
        <w:tab/>
      </w:r>
      <w:r w:rsidR="00E264FC">
        <w:rPr>
          <w:rFonts w:ascii="Arial Narrow" w:hAnsi="Arial Narrow" w:cs="Arial"/>
          <w:sz w:val="28"/>
        </w:rPr>
        <w:tab/>
      </w:r>
      <w:r w:rsidR="00E264FC">
        <w:rPr>
          <w:rFonts w:ascii="Arial Narrow" w:hAnsi="Arial Narrow" w:cs="Arial"/>
          <w:sz w:val="28"/>
        </w:rPr>
        <w:tab/>
      </w:r>
      <w:r w:rsidR="00E264FC">
        <w:rPr>
          <w:rFonts w:ascii="Arial Narrow" w:hAnsi="Arial Narrow" w:cs="Arial"/>
          <w:sz w:val="28"/>
        </w:rPr>
        <w:tab/>
      </w:r>
      <w:r w:rsidR="00E264FC">
        <w:rPr>
          <w:rFonts w:ascii="Arial Narrow" w:hAnsi="Arial Narrow" w:cs="Arial"/>
          <w:sz w:val="28"/>
        </w:rPr>
        <w:tab/>
      </w:r>
      <w:r w:rsidR="00E264FC">
        <w:rPr>
          <w:rFonts w:ascii="Arial Narrow" w:hAnsi="Arial Narrow" w:cs="Arial"/>
          <w:sz w:val="28"/>
        </w:rPr>
        <w:tab/>
      </w:r>
      <w:r w:rsidR="00E264FC">
        <w:rPr>
          <w:rFonts w:ascii="Arial Narrow" w:hAnsi="Arial Narrow" w:cs="Arial"/>
          <w:sz w:val="28"/>
        </w:rPr>
        <w:tab/>
      </w:r>
      <w:r w:rsidR="00E264FC">
        <w:rPr>
          <w:rFonts w:ascii="Arial Narrow" w:hAnsi="Arial Narrow" w:cs="Arial"/>
          <w:sz w:val="28"/>
        </w:rPr>
        <w:tab/>
      </w:r>
      <w:r w:rsidR="00E264FC">
        <w:rPr>
          <w:rFonts w:ascii="Arial Narrow" w:hAnsi="Arial Narrow" w:cs="Arial"/>
          <w:sz w:val="28"/>
        </w:rPr>
        <w:tab/>
      </w:r>
      <w:r w:rsidR="00E264FC">
        <w:rPr>
          <w:rFonts w:ascii="Arial Narrow" w:hAnsi="Arial Narrow" w:cs="Arial"/>
          <w:sz w:val="28"/>
        </w:rPr>
        <w:tab/>
      </w:r>
      <w:r w:rsidR="00E264FC">
        <w:rPr>
          <w:rFonts w:ascii="Arial Narrow" w:hAnsi="Arial Narrow" w:cs="Arial"/>
          <w:sz w:val="28"/>
        </w:rPr>
        <w:tab/>
      </w:r>
      <w:r w:rsidR="00E264FC">
        <w:rPr>
          <w:rFonts w:ascii="Arial Narrow" w:hAnsi="Arial Narrow" w:cs="Arial"/>
          <w:sz w:val="28"/>
        </w:rPr>
        <w:tab/>
      </w:r>
      <w:r w:rsidR="00E264FC">
        <w:rPr>
          <w:rFonts w:ascii="Arial Narrow" w:hAnsi="Arial Narrow" w:cs="Arial"/>
          <w:sz w:val="28"/>
        </w:rPr>
        <w:tab/>
      </w:r>
      <w:r w:rsidR="00E264FC">
        <w:rPr>
          <w:rFonts w:ascii="Arial Narrow" w:hAnsi="Arial Narrow" w:cs="Arial"/>
          <w:sz w:val="28"/>
        </w:rPr>
        <w:tab/>
      </w:r>
      <w:r w:rsidR="00E264FC">
        <w:rPr>
          <w:rFonts w:ascii="Arial Narrow" w:hAnsi="Arial Narrow" w:cs="Arial"/>
          <w:sz w:val="28"/>
        </w:rPr>
        <w:tab/>
        <w:t xml:space="preserve">     </w:t>
      </w:r>
      <w:r w:rsidRPr="009D49E9">
        <w:rPr>
          <w:rFonts w:ascii="Arial Narrow" w:hAnsi="Arial Narrow" w:cs="Arial"/>
          <w:sz w:val="28"/>
        </w:rPr>
        <w:t xml:space="preserve"> </w:t>
      </w:r>
      <w:r>
        <w:rPr>
          <w:rFonts w:ascii="Arial Narrow" w:hAnsi="Arial Narrow" w:cs="Arial"/>
          <w:sz w:val="28"/>
        </w:rPr>
        <w:tab/>
      </w:r>
      <w:r>
        <w:rPr>
          <w:rFonts w:ascii="Arial Narrow" w:hAnsi="Arial Narrow" w:cs="Arial"/>
          <w:sz w:val="28"/>
        </w:rPr>
        <w:tab/>
      </w:r>
      <w:r>
        <w:rPr>
          <w:rFonts w:ascii="Arial Narrow" w:hAnsi="Arial Narrow" w:cs="Arial"/>
          <w:sz w:val="28"/>
        </w:rPr>
        <w:tab/>
        <w:t xml:space="preserve">   </w:t>
      </w:r>
      <w:r w:rsidR="00C00596" w:rsidRPr="009D49E9">
        <w:rPr>
          <w:rFonts w:ascii="Arial Narrow" w:hAnsi="Arial Narrow" w:cs="Arial"/>
          <w:sz w:val="28"/>
        </w:rPr>
        <w:tab/>
      </w:r>
      <w:r w:rsidR="00C00596" w:rsidRPr="009D49E9">
        <w:rPr>
          <w:rFonts w:ascii="Arial Narrow" w:hAnsi="Arial Narrow" w:cs="Arial"/>
          <w:sz w:val="28"/>
        </w:rPr>
        <w:tab/>
      </w:r>
      <w:r w:rsidR="00C00596" w:rsidRPr="009D49E9">
        <w:rPr>
          <w:rFonts w:ascii="Arial Narrow" w:hAnsi="Arial Narrow" w:cs="Arial"/>
          <w:sz w:val="28"/>
        </w:rPr>
        <w:tab/>
      </w:r>
      <w:r w:rsidR="00C00596" w:rsidRPr="009D49E9">
        <w:rPr>
          <w:rFonts w:ascii="Arial Narrow" w:hAnsi="Arial Narrow" w:cs="Arial"/>
          <w:sz w:val="28"/>
        </w:rPr>
        <w:tab/>
      </w:r>
      <w:r w:rsidR="00C00596" w:rsidRPr="009D49E9">
        <w:rPr>
          <w:rFonts w:ascii="Arial Narrow" w:hAnsi="Arial Narrow" w:cs="Arial"/>
          <w:sz w:val="28"/>
        </w:rPr>
        <w:tab/>
      </w:r>
      <w:r w:rsidR="00C00596" w:rsidRPr="009D49E9">
        <w:rPr>
          <w:rFonts w:ascii="Arial Narrow" w:hAnsi="Arial Narrow" w:cs="Arial"/>
          <w:sz w:val="28"/>
        </w:rPr>
        <w:tab/>
      </w:r>
      <w:r w:rsidR="00C00596" w:rsidRPr="009D49E9">
        <w:rPr>
          <w:rFonts w:ascii="Arial Narrow" w:hAnsi="Arial Narrow" w:cs="Arial"/>
          <w:sz w:val="28"/>
        </w:rPr>
        <w:tab/>
      </w:r>
      <w:r w:rsidR="00C00596" w:rsidRPr="009D49E9">
        <w:rPr>
          <w:rFonts w:ascii="Arial Narrow" w:hAnsi="Arial Narrow" w:cs="Arial"/>
          <w:sz w:val="28"/>
        </w:rPr>
        <w:tab/>
      </w:r>
    </w:p>
    <w:p w:rsidR="00EB7587" w:rsidRPr="009D49E9" w:rsidRDefault="00EB7587" w:rsidP="00916BE6">
      <w:pPr>
        <w:spacing w:after="0" w:line="240" w:lineRule="auto"/>
        <w:rPr>
          <w:rFonts w:ascii="Arial Narrow" w:hAnsi="Arial Narrow" w:cs="Arial"/>
          <w:sz w:val="28"/>
        </w:rPr>
      </w:pPr>
      <w:r w:rsidRPr="009D49E9">
        <w:rPr>
          <w:rFonts w:ascii="Arial Narrow" w:hAnsi="Arial Narrow" w:cs="Arial"/>
          <w:sz w:val="28"/>
        </w:rPr>
        <w:tab/>
      </w:r>
      <w:r w:rsidRPr="009D49E9">
        <w:rPr>
          <w:rFonts w:ascii="Arial Narrow" w:hAnsi="Arial Narrow" w:cs="Arial"/>
          <w:sz w:val="28"/>
        </w:rPr>
        <w:tab/>
      </w:r>
      <w:r w:rsidRPr="009D49E9">
        <w:rPr>
          <w:rFonts w:ascii="Arial Narrow" w:hAnsi="Arial Narrow" w:cs="Arial"/>
          <w:sz w:val="28"/>
        </w:rPr>
        <w:tab/>
      </w:r>
      <w:r w:rsidRPr="009D49E9">
        <w:rPr>
          <w:rFonts w:ascii="Arial Narrow" w:hAnsi="Arial Narrow" w:cs="Arial"/>
          <w:sz w:val="28"/>
        </w:rPr>
        <w:tab/>
      </w:r>
      <w:r w:rsidRPr="009D49E9">
        <w:rPr>
          <w:rFonts w:ascii="Arial Narrow" w:hAnsi="Arial Narrow" w:cs="Arial"/>
          <w:sz w:val="28"/>
        </w:rPr>
        <w:tab/>
      </w:r>
      <w:r w:rsidRPr="009D49E9">
        <w:rPr>
          <w:rFonts w:ascii="Arial Narrow" w:hAnsi="Arial Narrow" w:cs="Arial"/>
          <w:sz w:val="28"/>
        </w:rPr>
        <w:tab/>
      </w:r>
      <w:r w:rsidRPr="009D49E9">
        <w:rPr>
          <w:rFonts w:ascii="Arial Narrow" w:hAnsi="Arial Narrow" w:cs="Arial"/>
          <w:sz w:val="28"/>
        </w:rPr>
        <w:tab/>
      </w:r>
    </w:p>
    <w:p w:rsidR="00D33479" w:rsidRPr="009D49E9" w:rsidRDefault="00EB7587" w:rsidP="00916BE6">
      <w:pPr>
        <w:spacing w:after="0" w:line="240" w:lineRule="auto"/>
        <w:rPr>
          <w:rFonts w:ascii="Arial Narrow" w:hAnsi="Arial Narrow" w:cs="Arial"/>
          <w:sz w:val="28"/>
        </w:rPr>
      </w:pPr>
      <w:bookmarkStart w:id="0" w:name="_GoBack"/>
      <w:bookmarkEnd w:id="0"/>
      <w:r w:rsidRPr="009D49E9">
        <w:rPr>
          <w:rFonts w:ascii="Arial Narrow" w:hAnsi="Arial Narrow" w:cs="Arial"/>
          <w:sz w:val="28"/>
        </w:rPr>
        <w:tab/>
      </w:r>
      <w:r w:rsidRPr="009D49E9">
        <w:rPr>
          <w:rFonts w:ascii="Arial Narrow" w:hAnsi="Arial Narrow" w:cs="Arial"/>
          <w:sz w:val="28"/>
        </w:rPr>
        <w:tab/>
      </w:r>
      <w:r w:rsidRPr="009D49E9">
        <w:rPr>
          <w:rFonts w:ascii="Arial Narrow" w:hAnsi="Arial Narrow" w:cs="Arial"/>
          <w:sz w:val="28"/>
        </w:rPr>
        <w:tab/>
      </w:r>
      <w:r w:rsidRPr="009D49E9">
        <w:rPr>
          <w:rFonts w:ascii="Arial Narrow" w:hAnsi="Arial Narrow" w:cs="Arial"/>
          <w:sz w:val="28"/>
        </w:rPr>
        <w:tab/>
      </w:r>
      <w:r w:rsidRPr="009D49E9">
        <w:rPr>
          <w:rFonts w:ascii="Arial Narrow" w:hAnsi="Arial Narrow" w:cs="Arial"/>
          <w:sz w:val="28"/>
        </w:rPr>
        <w:tab/>
      </w:r>
    </w:p>
    <w:p w:rsidR="009F1489" w:rsidRPr="009D49E9" w:rsidRDefault="009F1489" w:rsidP="00916BE6">
      <w:pPr>
        <w:spacing w:after="0" w:line="240" w:lineRule="auto"/>
        <w:rPr>
          <w:rFonts w:ascii="Arial Narrow" w:hAnsi="Arial Narrow" w:cs="Arial"/>
          <w:sz w:val="28"/>
        </w:rPr>
      </w:pPr>
    </w:p>
    <w:p w:rsidR="009F1489" w:rsidRPr="009D49E9" w:rsidRDefault="009F1489" w:rsidP="00916BE6">
      <w:pPr>
        <w:spacing w:after="0" w:line="240" w:lineRule="auto"/>
        <w:rPr>
          <w:rFonts w:ascii="Arial Narrow" w:hAnsi="Arial Narrow" w:cs="Arial"/>
          <w:sz w:val="28"/>
        </w:rPr>
      </w:pPr>
    </w:p>
    <w:p w:rsidR="009F1489" w:rsidRPr="009D49E9" w:rsidRDefault="009F1489" w:rsidP="00916BE6">
      <w:pPr>
        <w:spacing w:after="0" w:line="240" w:lineRule="auto"/>
        <w:rPr>
          <w:rFonts w:ascii="Arial Narrow" w:hAnsi="Arial Narrow" w:cs="Arial"/>
          <w:sz w:val="28"/>
        </w:rPr>
      </w:pPr>
    </w:p>
    <w:p w:rsidR="009F1489" w:rsidRPr="009D49E9" w:rsidRDefault="009F1489" w:rsidP="00916BE6">
      <w:pPr>
        <w:spacing w:after="0" w:line="240" w:lineRule="auto"/>
        <w:rPr>
          <w:rFonts w:ascii="Arial Narrow" w:hAnsi="Arial Narrow" w:cs="Arial"/>
          <w:sz w:val="28"/>
        </w:rPr>
      </w:pPr>
    </w:p>
    <w:p w:rsidR="009F1489" w:rsidRPr="009D49E9" w:rsidRDefault="009F1489" w:rsidP="00916BE6">
      <w:pPr>
        <w:spacing w:after="0" w:line="240" w:lineRule="auto"/>
        <w:rPr>
          <w:rFonts w:ascii="Arial Narrow" w:hAnsi="Arial Narrow" w:cs="Arial"/>
          <w:sz w:val="28"/>
        </w:rPr>
      </w:pPr>
    </w:p>
    <w:p w:rsidR="009F1489" w:rsidRPr="009D49E9" w:rsidRDefault="009F1489" w:rsidP="00916BE6">
      <w:pPr>
        <w:spacing w:after="0" w:line="240" w:lineRule="auto"/>
        <w:rPr>
          <w:rFonts w:ascii="Arial Narrow" w:hAnsi="Arial Narrow" w:cs="Arial"/>
          <w:sz w:val="28"/>
        </w:rPr>
      </w:pPr>
    </w:p>
    <w:p w:rsidR="009F1489" w:rsidRPr="009D49E9" w:rsidRDefault="009F1489" w:rsidP="00916BE6">
      <w:pPr>
        <w:spacing w:after="0" w:line="240" w:lineRule="auto"/>
        <w:rPr>
          <w:rFonts w:ascii="Arial Narrow" w:hAnsi="Arial Narrow" w:cs="Arial"/>
          <w:sz w:val="28"/>
        </w:rPr>
      </w:pPr>
    </w:p>
    <w:sectPr w:rsidR="009F1489" w:rsidRPr="009D49E9" w:rsidSect="007F4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47FC7"/>
    <w:rsid w:val="000D61C9"/>
    <w:rsid w:val="000F5AE6"/>
    <w:rsid w:val="00151CB0"/>
    <w:rsid w:val="001A504E"/>
    <w:rsid w:val="001E7255"/>
    <w:rsid w:val="00247FC7"/>
    <w:rsid w:val="003105E7"/>
    <w:rsid w:val="0036304E"/>
    <w:rsid w:val="00363DFA"/>
    <w:rsid w:val="003C5E75"/>
    <w:rsid w:val="00476382"/>
    <w:rsid w:val="004B0054"/>
    <w:rsid w:val="005D53DD"/>
    <w:rsid w:val="00620FCE"/>
    <w:rsid w:val="00622A6C"/>
    <w:rsid w:val="00644537"/>
    <w:rsid w:val="006A0DBA"/>
    <w:rsid w:val="007F46FD"/>
    <w:rsid w:val="00895A4A"/>
    <w:rsid w:val="008D7908"/>
    <w:rsid w:val="00901166"/>
    <w:rsid w:val="00916BE6"/>
    <w:rsid w:val="009D49E9"/>
    <w:rsid w:val="009F1489"/>
    <w:rsid w:val="00AC3A86"/>
    <w:rsid w:val="00C00596"/>
    <w:rsid w:val="00CF5DAD"/>
    <w:rsid w:val="00D131C9"/>
    <w:rsid w:val="00D33479"/>
    <w:rsid w:val="00DF6FF9"/>
    <w:rsid w:val="00E264FC"/>
    <w:rsid w:val="00E43F92"/>
    <w:rsid w:val="00E944F5"/>
    <w:rsid w:val="00EB7587"/>
    <w:rsid w:val="00EC1553"/>
    <w:rsid w:val="00FA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FC7"/>
    <w:pPr>
      <w:spacing w:after="200" w:line="276" w:lineRule="auto"/>
    </w:pPr>
    <w:rPr>
      <w:rFonts w:ascii="Calibri" w:eastAsia="Calibri" w:hAnsi="Calibri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94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1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jasminkapajic76@gmail.com</dc:creator>
  <cp:keywords/>
  <dc:description/>
  <cp:lastModifiedBy>Mitraljeta</cp:lastModifiedBy>
  <cp:revision>30</cp:revision>
  <cp:lastPrinted>2024-03-28T11:35:00Z</cp:lastPrinted>
  <dcterms:created xsi:type="dcterms:W3CDTF">2023-04-03T20:36:00Z</dcterms:created>
  <dcterms:modified xsi:type="dcterms:W3CDTF">2025-04-25T09:08:00Z</dcterms:modified>
</cp:coreProperties>
</file>